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650E" w14:textId="6425E58C" w:rsidR="00AB340D" w:rsidRPr="00AB340D" w:rsidRDefault="004933CC" w:rsidP="004933CC">
      <w:pPr>
        <w:spacing w:line="360" w:lineRule="auto"/>
        <w:rPr>
          <w:b/>
          <w:bCs/>
          <w:sz w:val="32"/>
          <w:szCs w:val="32"/>
          <w:lang w:val="en-US"/>
        </w:rPr>
      </w:pPr>
      <w:r>
        <w:rPr>
          <w:rFonts w:ascii="Arial" w:hAnsi="Arial" w:cs="Arial"/>
          <w:b/>
          <w:bCs/>
          <w:color w:val="312866"/>
          <w:sz w:val="38"/>
          <w:szCs w:val="38"/>
          <w:shd w:val="clear" w:color="auto" w:fill="FFFFFF"/>
          <w:lang w:val="en-US"/>
        </w:rPr>
        <w:t>Sunny Side of the Doc: ORF-Enterprise presents History Highlights</w:t>
      </w:r>
    </w:p>
    <w:p w14:paraId="727301F0"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While all spotlights were set on ORF’s blue chip wildlife and nature brand “</w:t>
      </w:r>
      <w:proofErr w:type="spellStart"/>
      <w:r w:rsidRPr="004933CC">
        <w:rPr>
          <w:rFonts w:ascii="Orf On" w:hAnsi="Orf On" w:cs="Orf On"/>
          <w:color w:val="4C3018"/>
          <w:sz w:val="23"/>
          <w:szCs w:val="23"/>
          <w:lang w:val="en-US"/>
        </w:rPr>
        <w:t>Universum</w:t>
      </w:r>
      <w:proofErr w:type="spellEnd"/>
      <w:r w:rsidRPr="004933CC">
        <w:rPr>
          <w:rFonts w:ascii="Orf On" w:hAnsi="Orf On" w:cs="Orf On"/>
          <w:color w:val="4C3018"/>
          <w:sz w:val="23"/>
          <w:szCs w:val="23"/>
          <w:lang w:val="en-US"/>
        </w:rPr>
        <w:t xml:space="preserve"> Nature” at MIPTV in April, ORF-Enterprise focused on ORF-"</w:t>
      </w:r>
      <w:proofErr w:type="spellStart"/>
      <w:r>
        <w:rPr>
          <w:rFonts w:ascii="Orf On" w:hAnsi="Orf On" w:cs="Orf On"/>
          <w:color w:val="4C3018"/>
          <w:sz w:val="23"/>
          <w:szCs w:val="23"/>
        </w:rPr>
        <w:fldChar w:fldCharType="begin"/>
      </w:r>
      <w:r w:rsidRPr="004933CC">
        <w:rPr>
          <w:rFonts w:ascii="Orf On" w:hAnsi="Orf On" w:cs="Orf On"/>
          <w:color w:val="4C3018"/>
          <w:sz w:val="23"/>
          <w:szCs w:val="23"/>
          <w:lang w:val="en-US"/>
        </w:rPr>
        <w:instrText xml:space="preserve"> HYPERLINK "https://contentsales.orf.at/category/2117/5186" \t "_blank" </w:instrText>
      </w:r>
      <w:r>
        <w:rPr>
          <w:rFonts w:ascii="Orf On" w:hAnsi="Orf On" w:cs="Orf On"/>
          <w:color w:val="4C3018"/>
          <w:sz w:val="23"/>
          <w:szCs w:val="23"/>
        </w:rPr>
        <w:fldChar w:fldCharType="separate"/>
      </w:r>
      <w:r w:rsidRPr="004933CC">
        <w:rPr>
          <w:rStyle w:val="Hyperlink"/>
          <w:rFonts w:ascii="Orf On" w:hAnsi="Orf On" w:cs="Orf On"/>
          <w:sz w:val="23"/>
          <w:szCs w:val="23"/>
          <w:lang w:val="en-US"/>
        </w:rPr>
        <w:t>Universum</w:t>
      </w:r>
      <w:proofErr w:type="spellEnd"/>
      <w:r w:rsidRPr="004933CC">
        <w:rPr>
          <w:rStyle w:val="Hyperlink"/>
          <w:rFonts w:ascii="Orf On" w:hAnsi="Orf On" w:cs="Orf On"/>
          <w:sz w:val="23"/>
          <w:szCs w:val="23"/>
          <w:lang w:val="en-US"/>
        </w:rPr>
        <w:t xml:space="preserve"> History</w:t>
      </w:r>
      <w:r>
        <w:rPr>
          <w:rFonts w:ascii="Orf On" w:hAnsi="Orf On" w:cs="Orf On"/>
          <w:color w:val="4C3018"/>
          <w:sz w:val="23"/>
          <w:szCs w:val="23"/>
        </w:rPr>
        <w:fldChar w:fldCharType="end"/>
      </w:r>
      <w:r w:rsidRPr="004933CC">
        <w:rPr>
          <w:rFonts w:ascii="Orf On" w:hAnsi="Orf On" w:cs="Orf On"/>
          <w:color w:val="4C3018"/>
          <w:sz w:val="23"/>
          <w:szCs w:val="23"/>
          <w:lang w:val="en-US"/>
        </w:rPr>
        <w:t>" films at Sunny Side in La Rochelle.</w:t>
      </w:r>
    </w:p>
    <w:p w14:paraId="411E44A8"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 </w:t>
      </w:r>
    </w:p>
    <w:p w14:paraId="413CAD3C"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At the opening on Monday evening, two </w:t>
      </w:r>
      <w:r w:rsidRPr="004933CC">
        <w:rPr>
          <w:rStyle w:val="Fett"/>
          <w:rFonts w:ascii="Orf On" w:hAnsi="Orf On" w:cs="Orf On"/>
          <w:color w:val="4C3018"/>
          <w:sz w:val="23"/>
          <w:szCs w:val="23"/>
          <w:lang w:val="en-US"/>
        </w:rPr>
        <w:t>exclusive premieres</w:t>
      </w:r>
      <w:r w:rsidRPr="004933CC">
        <w:rPr>
          <w:rFonts w:ascii="Orf On" w:hAnsi="Orf On" w:cs="Orf On"/>
          <w:color w:val="4C3018"/>
          <w:sz w:val="23"/>
          <w:szCs w:val="23"/>
          <w:lang w:val="en-US"/>
        </w:rPr>
        <w:t> were presented to the attendees from all over the world at the "</w:t>
      </w:r>
      <w:r w:rsidRPr="004933CC">
        <w:rPr>
          <w:rStyle w:val="Fett"/>
          <w:rFonts w:ascii="Orf On" w:hAnsi="Orf On" w:cs="Orf On"/>
          <w:color w:val="4C3018"/>
          <w:sz w:val="23"/>
          <w:szCs w:val="23"/>
          <w:lang w:val="en-US"/>
        </w:rPr>
        <w:t>ORF-'</w:t>
      </w:r>
      <w:proofErr w:type="spellStart"/>
      <w:r w:rsidRPr="004933CC">
        <w:rPr>
          <w:rStyle w:val="Fett"/>
          <w:rFonts w:ascii="Orf On" w:hAnsi="Orf On" w:cs="Orf On"/>
          <w:color w:val="4C3018"/>
          <w:sz w:val="23"/>
          <w:szCs w:val="23"/>
          <w:lang w:val="en-US"/>
        </w:rPr>
        <w:t>Universum</w:t>
      </w:r>
      <w:proofErr w:type="spellEnd"/>
      <w:r w:rsidRPr="004933CC">
        <w:rPr>
          <w:rStyle w:val="Fett"/>
          <w:rFonts w:ascii="Orf On" w:hAnsi="Orf On" w:cs="Orf On"/>
          <w:color w:val="4C3018"/>
          <w:sz w:val="23"/>
          <w:szCs w:val="23"/>
          <w:lang w:val="en-US"/>
        </w:rPr>
        <w:t xml:space="preserve"> History' </w:t>
      </w:r>
      <w:proofErr w:type="spellStart"/>
      <w:r w:rsidRPr="004933CC">
        <w:rPr>
          <w:rStyle w:val="Fett"/>
          <w:rFonts w:ascii="Orf On" w:hAnsi="Orf On" w:cs="Orf On"/>
          <w:color w:val="4C3018"/>
          <w:sz w:val="23"/>
          <w:szCs w:val="23"/>
          <w:lang w:val="en-US"/>
        </w:rPr>
        <w:t>Apéro</w:t>
      </w:r>
      <w:proofErr w:type="spellEnd"/>
      <w:r w:rsidRPr="004933CC">
        <w:rPr>
          <w:rFonts w:ascii="Orf On" w:hAnsi="Orf On" w:cs="Orf On"/>
          <w:color w:val="4C3018"/>
          <w:sz w:val="23"/>
          <w:szCs w:val="23"/>
          <w:lang w:val="en-US"/>
        </w:rPr>
        <w:t>". On the 200th anniversary of Brazilian independence, documentary buyers and co-production partners could catch first glimpses of the new production "</w:t>
      </w:r>
      <w:proofErr w:type="spellStart"/>
      <w:r>
        <w:rPr>
          <w:rFonts w:ascii="Orf On" w:hAnsi="Orf On" w:cs="Orf On"/>
          <w:color w:val="4C3018"/>
          <w:sz w:val="23"/>
          <w:szCs w:val="23"/>
        </w:rPr>
        <w:fldChar w:fldCharType="begin"/>
      </w:r>
      <w:r w:rsidRPr="004933CC">
        <w:rPr>
          <w:rFonts w:ascii="Orf On" w:hAnsi="Orf On" w:cs="Orf On"/>
          <w:color w:val="4C3018"/>
          <w:sz w:val="23"/>
          <w:szCs w:val="23"/>
          <w:lang w:val="en-US"/>
        </w:rPr>
        <w:instrText xml:space="preserve"> HYPERLINK "https://contentsales.orf.at/product/794645" \t "_blank" </w:instrText>
      </w:r>
      <w:r>
        <w:rPr>
          <w:rFonts w:ascii="Orf On" w:hAnsi="Orf On" w:cs="Orf On"/>
          <w:color w:val="4C3018"/>
          <w:sz w:val="23"/>
          <w:szCs w:val="23"/>
        </w:rPr>
        <w:fldChar w:fldCharType="separate"/>
      </w:r>
      <w:r w:rsidRPr="004933CC">
        <w:rPr>
          <w:rStyle w:val="Hyperlink"/>
          <w:rFonts w:ascii="Orf On" w:hAnsi="Orf On" w:cs="Orf On"/>
          <w:sz w:val="23"/>
          <w:szCs w:val="23"/>
          <w:lang w:val="en-US"/>
        </w:rPr>
        <w:t>Leopoldina</w:t>
      </w:r>
      <w:proofErr w:type="spellEnd"/>
      <w:r w:rsidRPr="004933CC">
        <w:rPr>
          <w:rStyle w:val="Hyperlink"/>
          <w:rFonts w:ascii="Orf On" w:hAnsi="Orf On" w:cs="Orf On"/>
          <w:sz w:val="23"/>
          <w:szCs w:val="23"/>
          <w:lang w:val="en-US"/>
        </w:rPr>
        <w:t xml:space="preserve"> Habsburg - The Birth of Modern Brazil</w:t>
      </w:r>
      <w:r>
        <w:rPr>
          <w:rFonts w:ascii="Orf On" w:hAnsi="Orf On" w:cs="Orf On"/>
          <w:color w:val="4C3018"/>
          <w:sz w:val="23"/>
          <w:szCs w:val="23"/>
        </w:rPr>
        <w:fldChar w:fldCharType="end"/>
      </w:r>
      <w:r w:rsidRPr="004933CC">
        <w:rPr>
          <w:rFonts w:ascii="Orf On" w:hAnsi="Orf On" w:cs="Orf On"/>
          <w:color w:val="4C3018"/>
          <w:sz w:val="23"/>
          <w:szCs w:val="23"/>
          <w:lang w:val="en-US"/>
        </w:rPr>
        <w:t>". The spectacular documentary "</w:t>
      </w:r>
      <w:hyperlink r:id="rId6" w:tgtFrame="_blank" w:history="1">
        <w:r w:rsidRPr="004933CC">
          <w:rPr>
            <w:rStyle w:val="Hyperlink"/>
            <w:rFonts w:ascii="Orf On" w:hAnsi="Orf On" w:cs="Orf On"/>
            <w:sz w:val="23"/>
            <w:szCs w:val="23"/>
            <w:lang w:val="en-US"/>
          </w:rPr>
          <w:t>The Builders of the Alhambra</w:t>
        </w:r>
      </w:hyperlink>
      <w:r w:rsidRPr="004933CC">
        <w:rPr>
          <w:rFonts w:ascii="Orf On" w:hAnsi="Orf On" w:cs="Orf On"/>
          <w:color w:val="4C3018"/>
          <w:sz w:val="23"/>
          <w:szCs w:val="23"/>
          <w:lang w:val="en-US"/>
        </w:rPr>
        <w:t xml:space="preserve">” was presented together with El de las Dos </w:t>
      </w:r>
      <w:proofErr w:type="spellStart"/>
      <w:r w:rsidRPr="004933CC">
        <w:rPr>
          <w:rFonts w:ascii="Orf On" w:hAnsi="Orf On" w:cs="Orf On"/>
          <w:color w:val="4C3018"/>
          <w:sz w:val="23"/>
          <w:szCs w:val="23"/>
          <w:lang w:val="en-US"/>
        </w:rPr>
        <w:t>Vidas</w:t>
      </w:r>
      <w:proofErr w:type="spellEnd"/>
      <w:r w:rsidRPr="004933CC">
        <w:rPr>
          <w:rFonts w:ascii="Orf On" w:hAnsi="Orf On" w:cs="Orf On"/>
          <w:color w:val="4C3018"/>
          <w:sz w:val="23"/>
          <w:szCs w:val="23"/>
          <w:lang w:val="en-US"/>
        </w:rPr>
        <w:t xml:space="preserve"> AIE, Al Pati Productions and Polar Star Films.</w:t>
      </w:r>
    </w:p>
    <w:p w14:paraId="4FCEA638"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 </w:t>
      </w:r>
    </w:p>
    <w:p w14:paraId="45CBA0DD"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Style w:val="Fett"/>
          <w:rFonts w:ascii="Orf On" w:hAnsi="Orf On" w:cs="Orf On"/>
          <w:color w:val="4C3018"/>
          <w:sz w:val="23"/>
          <w:szCs w:val="23"/>
          <w:lang w:val="en-US"/>
        </w:rPr>
        <w:t>Armin Luttenberger</w:t>
      </w:r>
      <w:r w:rsidRPr="004933CC">
        <w:rPr>
          <w:rFonts w:ascii="Orf On" w:hAnsi="Orf On" w:cs="Orf On"/>
          <w:color w:val="4C3018"/>
          <w:sz w:val="23"/>
          <w:szCs w:val="23"/>
          <w:lang w:val="en-US"/>
        </w:rPr>
        <w:t>, Head of Content Sales International, reports "continuous interest" in ORF's high-quality "</w:t>
      </w:r>
      <w:proofErr w:type="spellStart"/>
      <w:r w:rsidRPr="004933CC">
        <w:rPr>
          <w:rFonts w:ascii="Orf On" w:hAnsi="Orf On" w:cs="Orf On"/>
          <w:color w:val="4C3018"/>
          <w:sz w:val="23"/>
          <w:szCs w:val="23"/>
          <w:lang w:val="en-US"/>
        </w:rPr>
        <w:t>Universum</w:t>
      </w:r>
      <w:proofErr w:type="spellEnd"/>
      <w:r w:rsidRPr="004933CC">
        <w:rPr>
          <w:rFonts w:ascii="Orf On" w:hAnsi="Orf On" w:cs="Orf On"/>
          <w:color w:val="4C3018"/>
          <w:sz w:val="23"/>
          <w:szCs w:val="23"/>
          <w:lang w:val="en-US"/>
        </w:rPr>
        <w:t xml:space="preserve"> History" films, which convey historic topics in an engaging way and put geopolitical developments in their larger context.</w:t>
      </w:r>
    </w:p>
    <w:p w14:paraId="2FE7150E"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 </w:t>
      </w:r>
    </w:p>
    <w:p w14:paraId="4F1F7A99"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“I am pleased to turn the spotlight on ORF's '</w:t>
      </w:r>
      <w:proofErr w:type="spellStart"/>
      <w:r w:rsidRPr="004933CC">
        <w:rPr>
          <w:rFonts w:ascii="Orf On" w:hAnsi="Orf On" w:cs="Orf On"/>
          <w:color w:val="4C3018"/>
          <w:sz w:val="23"/>
          <w:szCs w:val="23"/>
          <w:lang w:val="en-US"/>
        </w:rPr>
        <w:t>Universum</w:t>
      </w:r>
      <w:proofErr w:type="spellEnd"/>
      <w:r w:rsidRPr="004933CC">
        <w:rPr>
          <w:rFonts w:ascii="Orf On" w:hAnsi="Orf On" w:cs="Orf On"/>
          <w:color w:val="4C3018"/>
          <w:sz w:val="23"/>
          <w:szCs w:val="23"/>
          <w:lang w:val="en-US"/>
        </w:rPr>
        <w:t xml:space="preserve"> History' highlights. With ‘Builders of the Alhambra’ we are proud to announce the completion of this high-end production. This extraordinary project had already been selected for the 'Sunny Side of the Doc's 2019 'History Pitch' - the cornerstone for a successful European cooperation under the aegis of ORF and ZDF/</w:t>
      </w:r>
      <w:proofErr w:type="spellStart"/>
      <w:proofErr w:type="gramStart"/>
      <w:r w:rsidRPr="004933CC">
        <w:rPr>
          <w:rFonts w:ascii="Orf On" w:hAnsi="Orf On" w:cs="Orf On"/>
          <w:color w:val="4C3018"/>
          <w:sz w:val="23"/>
          <w:szCs w:val="23"/>
          <w:lang w:val="en-US"/>
        </w:rPr>
        <w:t>Arte</w:t>
      </w:r>
      <w:proofErr w:type="spellEnd"/>
      <w:r w:rsidRPr="004933CC">
        <w:rPr>
          <w:rFonts w:ascii="Orf On" w:hAnsi="Orf On" w:cs="Orf On"/>
          <w:color w:val="4C3018"/>
          <w:sz w:val="23"/>
          <w:szCs w:val="23"/>
          <w:lang w:val="en-US"/>
        </w:rPr>
        <w:t>“</w:t>
      </w:r>
      <w:proofErr w:type="gramEnd"/>
      <w:r w:rsidRPr="004933CC">
        <w:rPr>
          <w:rFonts w:ascii="Orf On" w:hAnsi="Orf On" w:cs="Orf On"/>
          <w:color w:val="4C3018"/>
          <w:sz w:val="23"/>
          <w:szCs w:val="23"/>
          <w:lang w:val="en-US"/>
        </w:rPr>
        <w:t>, adds </w:t>
      </w:r>
      <w:r w:rsidRPr="004933CC">
        <w:rPr>
          <w:rStyle w:val="Fett"/>
          <w:rFonts w:ascii="Orf On" w:hAnsi="Orf On" w:cs="Orf On"/>
          <w:color w:val="4C3018"/>
          <w:sz w:val="23"/>
          <w:szCs w:val="23"/>
          <w:lang w:val="en-US"/>
        </w:rPr>
        <w:t>Caroline Haidacher</w:t>
      </w:r>
      <w:r w:rsidRPr="004933CC">
        <w:rPr>
          <w:rFonts w:ascii="Orf On" w:hAnsi="Orf On" w:cs="Orf On"/>
          <w:color w:val="4C3018"/>
          <w:sz w:val="23"/>
          <w:szCs w:val="23"/>
          <w:lang w:val="en-US"/>
        </w:rPr>
        <w:t>, Head of ORF-"</w:t>
      </w:r>
      <w:proofErr w:type="spellStart"/>
      <w:r w:rsidRPr="004933CC">
        <w:rPr>
          <w:rFonts w:ascii="Orf On" w:hAnsi="Orf On" w:cs="Orf On"/>
          <w:color w:val="4C3018"/>
          <w:sz w:val="23"/>
          <w:szCs w:val="23"/>
          <w:lang w:val="en-US"/>
        </w:rPr>
        <w:t>Universum</w:t>
      </w:r>
      <w:proofErr w:type="spellEnd"/>
      <w:r w:rsidRPr="004933CC">
        <w:rPr>
          <w:rFonts w:ascii="Orf On" w:hAnsi="Orf On" w:cs="Orf On"/>
          <w:color w:val="4C3018"/>
          <w:sz w:val="23"/>
          <w:szCs w:val="23"/>
          <w:lang w:val="en-US"/>
        </w:rPr>
        <w:t xml:space="preserve"> History".</w:t>
      </w:r>
    </w:p>
    <w:p w14:paraId="05AF287C"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 </w:t>
      </w:r>
    </w:p>
    <w:p w14:paraId="2BB0DBEA"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Style w:val="Fett"/>
          <w:rFonts w:ascii="Orf On" w:hAnsi="Orf On" w:cs="Orf On"/>
          <w:color w:val="4C3018"/>
          <w:sz w:val="23"/>
          <w:szCs w:val="23"/>
          <w:lang w:val="en-US"/>
        </w:rPr>
        <w:t>From past to everlasting nature</w:t>
      </w:r>
    </w:p>
    <w:p w14:paraId="3AF162B2"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 </w:t>
      </w:r>
    </w:p>
    <w:p w14:paraId="59641377"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Aside from history, trailers for </w:t>
      </w:r>
      <w:r w:rsidRPr="004933CC">
        <w:rPr>
          <w:rStyle w:val="Fett"/>
          <w:rFonts w:ascii="Orf On" w:hAnsi="Orf On" w:cs="Orf On"/>
          <w:color w:val="4C3018"/>
          <w:sz w:val="23"/>
          <w:szCs w:val="23"/>
          <w:lang w:val="en-US"/>
        </w:rPr>
        <w:t>fascinating wildlife docs</w:t>
      </w:r>
      <w:r w:rsidRPr="004933CC">
        <w:rPr>
          <w:rFonts w:ascii="Orf On" w:hAnsi="Orf On" w:cs="Orf On"/>
          <w:color w:val="4C3018"/>
          <w:sz w:val="23"/>
          <w:szCs w:val="23"/>
          <w:lang w:val="en-US"/>
        </w:rPr>
        <w:t> under the “</w:t>
      </w:r>
      <w:proofErr w:type="spellStart"/>
      <w:r>
        <w:rPr>
          <w:rFonts w:ascii="Orf On" w:hAnsi="Orf On" w:cs="Orf On"/>
          <w:color w:val="4C3018"/>
          <w:sz w:val="23"/>
          <w:szCs w:val="23"/>
        </w:rPr>
        <w:fldChar w:fldCharType="begin"/>
      </w:r>
      <w:r w:rsidRPr="004933CC">
        <w:rPr>
          <w:rFonts w:ascii="Orf On" w:hAnsi="Orf On" w:cs="Orf On"/>
          <w:color w:val="4C3018"/>
          <w:sz w:val="23"/>
          <w:szCs w:val="23"/>
          <w:lang w:val="en-US"/>
        </w:rPr>
        <w:instrText xml:space="preserve"> HYPERLINK "https://contentsales.orf.at/category/2117/5068" \t "_blank" </w:instrText>
      </w:r>
      <w:r>
        <w:rPr>
          <w:rFonts w:ascii="Orf On" w:hAnsi="Orf On" w:cs="Orf On"/>
          <w:color w:val="4C3018"/>
          <w:sz w:val="23"/>
          <w:szCs w:val="23"/>
        </w:rPr>
        <w:fldChar w:fldCharType="separate"/>
      </w:r>
      <w:r w:rsidRPr="004933CC">
        <w:rPr>
          <w:rStyle w:val="Hyperlink"/>
          <w:rFonts w:ascii="Orf On" w:hAnsi="Orf On" w:cs="Orf On"/>
          <w:sz w:val="23"/>
          <w:szCs w:val="23"/>
          <w:lang w:val="en-US"/>
        </w:rPr>
        <w:t>Universum</w:t>
      </w:r>
      <w:proofErr w:type="spellEnd"/>
      <w:r w:rsidRPr="004933CC">
        <w:rPr>
          <w:rStyle w:val="Hyperlink"/>
          <w:rFonts w:ascii="Orf On" w:hAnsi="Orf On" w:cs="Orf On"/>
          <w:sz w:val="23"/>
          <w:szCs w:val="23"/>
          <w:lang w:val="en-US"/>
        </w:rPr>
        <w:t xml:space="preserve"> Nature</w:t>
      </w:r>
      <w:r>
        <w:rPr>
          <w:rFonts w:ascii="Orf On" w:hAnsi="Orf On" w:cs="Orf On"/>
          <w:color w:val="4C3018"/>
          <w:sz w:val="23"/>
          <w:szCs w:val="23"/>
        </w:rPr>
        <w:fldChar w:fldCharType="end"/>
      </w:r>
      <w:r w:rsidRPr="004933CC">
        <w:rPr>
          <w:rFonts w:ascii="Orf On" w:hAnsi="Orf On" w:cs="Orf On"/>
          <w:color w:val="4C3018"/>
          <w:sz w:val="23"/>
          <w:szCs w:val="23"/>
          <w:lang w:val="en-US"/>
        </w:rPr>
        <w:t xml:space="preserve">” umbrella could also be seen at the </w:t>
      </w:r>
      <w:proofErr w:type="spellStart"/>
      <w:r w:rsidRPr="004933CC">
        <w:rPr>
          <w:rFonts w:ascii="Orf On" w:hAnsi="Orf On" w:cs="Orf On"/>
          <w:color w:val="4C3018"/>
          <w:sz w:val="23"/>
          <w:szCs w:val="23"/>
          <w:lang w:val="en-US"/>
        </w:rPr>
        <w:t>Apèro</w:t>
      </w:r>
      <w:proofErr w:type="spellEnd"/>
      <w:r w:rsidRPr="004933CC">
        <w:rPr>
          <w:rFonts w:ascii="Orf On" w:hAnsi="Orf On" w:cs="Orf On"/>
          <w:color w:val="4C3018"/>
          <w:sz w:val="23"/>
          <w:szCs w:val="23"/>
          <w:lang w:val="en-US"/>
        </w:rPr>
        <w:t xml:space="preserve"> and the ORF booth. </w:t>
      </w:r>
      <w:r w:rsidRPr="004933CC">
        <w:rPr>
          <w:rStyle w:val="Fett"/>
          <w:rFonts w:ascii="Orf On" w:hAnsi="Orf On" w:cs="Orf On"/>
          <w:color w:val="4C3018"/>
          <w:sz w:val="23"/>
          <w:szCs w:val="23"/>
          <w:lang w:val="en-US"/>
        </w:rPr>
        <w:t>Highlights</w:t>
      </w:r>
      <w:r w:rsidRPr="004933CC">
        <w:rPr>
          <w:rFonts w:ascii="Orf On" w:hAnsi="Orf On" w:cs="Orf On"/>
          <w:color w:val="4C3018"/>
          <w:sz w:val="23"/>
          <w:szCs w:val="23"/>
          <w:lang w:val="en-US"/>
        </w:rPr>
        <w:t> include “</w:t>
      </w:r>
      <w:hyperlink r:id="rId7" w:tgtFrame="_blank" w:history="1">
        <w:r w:rsidRPr="004933CC">
          <w:rPr>
            <w:rStyle w:val="Hyperlink"/>
            <w:rFonts w:ascii="Orf On" w:hAnsi="Orf On" w:cs="Orf On"/>
            <w:sz w:val="23"/>
            <w:szCs w:val="23"/>
            <w:lang w:val="en-US"/>
          </w:rPr>
          <w:t>Lake Tanganyika – Africa’s Blue Heart</w:t>
        </w:r>
      </w:hyperlink>
      <w:r w:rsidRPr="004933CC">
        <w:rPr>
          <w:rFonts w:ascii="Orf On" w:hAnsi="Orf On" w:cs="Orf On"/>
          <w:color w:val="4C3018"/>
          <w:sz w:val="23"/>
          <w:szCs w:val="23"/>
          <w:lang w:val="en-US"/>
        </w:rPr>
        <w:t>”, a feature about one of the world’s biggest lakes and the diverse animal life around it, “</w:t>
      </w:r>
      <w:hyperlink r:id="rId8" w:tgtFrame="_blank" w:history="1">
        <w:r w:rsidRPr="004933CC">
          <w:rPr>
            <w:rStyle w:val="Hyperlink"/>
            <w:rFonts w:ascii="Orf On" w:hAnsi="Orf On" w:cs="Orf On"/>
            <w:sz w:val="23"/>
            <w:szCs w:val="23"/>
            <w:lang w:val="en-US"/>
          </w:rPr>
          <w:t>The Egg – Bursting Into Life</w:t>
        </w:r>
      </w:hyperlink>
      <w:r w:rsidRPr="004933CC">
        <w:rPr>
          <w:rFonts w:ascii="Orf On" w:hAnsi="Orf On" w:cs="Orf On"/>
          <w:color w:val="4C3018"/>
          <w:sz w:val="23"/>
          <w:szCs w:val="23"/>
          <w:lang w:val="en-US"/>
        </w:rPr>
        <w:t>”, a film about the often-overlooked natural wonder and its many different forms, and also “</w:t>
      </w:r>
      <w:hyperlink r:id="rId9" w:tgtFrame="_blank" w:history="1">
        <w:r w:rsidRPr="004933CC">
          <w:rPr>
            <w:rStyle w:val="Hyperlink"/>
            <w:rFonts w:ascii="Orf On" w:hAnsi="Orf On" w:cs="Orf On"/>
            <w:sz w:val="23"/>
            <w:szCs w:val="23"/>
            <w:lang w:val="en-US"/>
          </w:rPr>
          <w:t>Wild and Gentle – The Alpine Foothills</w:t>
        </w:r>
      </w:hyperlink>
      <w:r w:rsidRPr="004933CC">
        <w:rPr>
          <w:rFonts w:ascii="Orf On" w:hAnsi="Orf On" w:cs="Orf On"/>
          <w:color w:val="4C3018"/>
          <w:sz w:val="23"/>
          <w:szCs w:val="23"/>
          <w:lang w:val="en-US"/>
        </w:rPr>
        <w:t>”, a portrait of the misty lakes and wild moors in the majestic Alps.</w:t>
      </w:r>
    </w:p>
    <w:p w14:paraId="6F4B9D09"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 </w:t>
      </w:r>
    </w:p>
    <w:p w14:paraId="42D4562F"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Other sneak-peaks for anticipated releases scheduled later this year that could be seen in La Rochelle: “</w:t>
      </w:r>
      <w:hyperlink r:id="rId10" w:tgtFrame="_blank" w:history="1">
        <w:r w:rsidRPr="004933CC">
          <w:rPr>
            <w:rStyle w:val="Hyperlink"/>
            <w:rFonts w:ascii="Orf On" w:hAnsi="Orf On" w:cs="Orf On"/>
            <w:sz w:val="23"/>
            <w:szCs w:val="23"/>
            <w:lang w:val="en-US"/>
          </w:rPr>
          <w:t>Slovenia – Where Nature Comes First</w:t>
        </w:r>
      </w:hyperlink>
      <w:r w:rsidRPr="004933CC">
        <w:rPr>
          <w:rFonts w:ascii="Orf On" w:hAnsi="Orf On" w:cs="Orf On"/>
          <w:color w:val="4C3018"/>
          <w:sz w:val="23"/>
          <w:szCs w:val="23"/>
          <w:lang w:val="en-US"/>
        </w:rPr>
        <w:t>”, about a country whose incredible diversity of pristine habitats earns it the title “a world in a nutshell”. “</w:t>
      </w:r>
      <w:hyperlink r:id="rId11" w:tgtFrame="_blank" w:history="1">
        <w:r w:rsidRPr="004933CC">
          <w:rPr>
            <w:rStyle w:val="Hyperlink"/>
            <w:rFonts w:ascii="Orf On" w:hAnsi="Orf On" w:cs="Orf On"/>
            <w:sz w:val="23"/>
            <w:szCs w:val="23"/>
            <w:lang w:val="en-US"/>
          </w:rPr>
          <w:t>High Life in the Dead Mountains</w:t>
        </w:r>
      </w:hyperlink>
      <w:r w:rsidRPr="004933CC">
        <w:rPr>
          <w:rFonts w:ascii="Orf On" w:hAnsi="Orf On" w:cs="Orf On"/>
          <w:color w:val="4C3018"/>
          <w:sz w:val="23"/>
          <w:szCs w:val="23"/>
          <w:lang w:val="en-US"/>
        </w:rPr>
        <w:t>” focuses on an inhospitable, rocky massif in Austria that is defying expectations by being home to a giant, complex eco-system 2,500 meters above sea level. Another picture about a seemingly barren place housing more wildlife than meets the eye is “</w:t>
      </w:r>
      <w:hyperlink r:id="rId12" w:tgtFrame="_blank" w:history="1">
        <w:r w:rsidRPr="004933CC">
          <w:rPr>
            <w:rStyle w:val="Hyperlink"/>
            <w:rFonts w:ascii="Orf On" w:hAnsi="Orf On" w:cs="Orf On"/>
            <w:sz w:val="23"/>
            <w:szCs w:val="23"/>
            <w:lang w:val="en-US"/>
          </w:rPr>
          <w:t>Qatar – Pearls in the Sand</w:t>
        </w:r>
      </w:hyperlink>
      <w:r w:rsidRPr="004933CC">
        <w:rPr>
          <w:rFonts w:ascii="Orf On" w:hAnsi="Orf On" w:cs="Orf On"/>
          <w:color w:val="4C3018"/>
          <w:sz w:val="23"/>
          <w:szCs w:val="23"/>
          <w:lang w:val="en-US"/>
        </w:rPr>
        <w:t>”, showcasing Arabian oryx, long-legged hedgehogs, migratory birds, and artificial islands. Bird Migration is also the topic of “</w:t>
      </w:r>
      <w:hyperlink r:id="rId13" w:tgtFrame="_blank" w:history="1">
        <w:r w:rsidRPr="004933CC">
          <w:rPr>
            <w:rStyle w:val="Hyperlink"/>
            <w:rFonts w:ascii="Orf On" w:hAnsi="Orf On" w:cs="Orf On"/>
            <w:sz w:val="23"/>
            <w:szCs w:val="23"/>
            <w:lang w:val="en-US"/>
          </w:rPr>
          <w:t>Life on the Wing</w:t>
        </w:r>
      </w:hyperlink>
      <w:r w:rsidRPr="004933CC">
        <w:rPr>
          <w:rFonts w:ascii="Orf On" w:hAnsi="Orf On" w:cs="Orf On"/>
          <w:color w:val="4C3018"/>
          <w:sz w:val="23"/>
          <w:szCs w:val="23"/>
          <w:lang w:val="en-US"/>
        </w:rPr>
        <w:t>”, which shows why the annual travels across continents are more than just “commuting”. Lastly, another upcoming title is the story about the effort to restore Europe’s extinct aurochs population called “</w:t>
      </w:r>
      <w:hyperlink r:id="rId14" w:tgtFrame="_blank" w:history="1">
        <w:r w:rsidRPr="004933CC">
          <w:rPr>
            <w:rStyle w:val="Hyperlink"/>
            <w:rFonts w:ascii="Orf On" w:hAnsi="Orf On" w:cs="Orf On"/>
            <w:sz w:val="23"/>
            <w:szCs w:val="23"/>
            <w:lang w:val="en-US"/>
          </w:rPr>
          <w:t>Beasts of the European Wild</w:t>
        </w:r>
      </w:hyperlink>
      <w:r w:rsidRPr="004933CC">
        <w:rPr>
          <w:rFonts w:ascii="Orf On" w:hAnsi="Orf On" w:cs="Orf On"/>
          <w:color w:val="4C3018"/>
          <w:sz w:val="23"/>
          <w:szCs w:val="23"/>
          <w:lang w:val="en-US"/>
        </w:rPr>
        <w:t>”.</w:t>
      </w:r>
    </w:p>
    <w:p w14:paraId="66FB22E9"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t> </w:t>
      </w:r>
    </w:p>
    <w:p w14:paraId="4B773CAE" w14:textId="77777777" w:rsidR="004933CC" w:rsidRPr="004933CC" w:rsidRDefault="004933CC" w:rsidP="004933CC">
      <w:pPr>
        <w:pStyle w:val="StandardWeb"/>
        <w:shd w:val="clear" w:color="auto" w:fill="FFFFFF"/>
        <w:spacing w:before="0" w:beforeAutospacing="0" w:after="0" w:afterAutospacing="0"/>
        <w:rPr>
          <w:rFonts w:ascii="Orf On" w:hAnsi="Orf On" w:cs="Orf On"/>
          <w:color w:val="4C3018"/>
          <w:sz w:val="23"/>
          <w:szCs w:val="23"/>
          <w:lang w:val="en-US"/>
        </w:rPr>
      </w:pPr>
      <w:r w:rsidRPr="004933CC">
        <w:rPr>
          <w:rFonts w:ascii="Orf On" w:hAnsi="Orf On" w:cs="Orf On"/>
          <w:color w:val="4C3018"/>
          <w:sz w:val="23"/>
          <w:szCs w:val="23"/>
          <w:lang w:val="en-US"/>
        </w:rPr>
        <w:lastRenderedPageBreak/>
        <w:t>The trailers for all these coveted “</w:t>
      </w:r>
      <w:proofErr w:type="spellStart"/>
      <w:r w:rsidRPr="004933CC">
        <w:rPr>
          <w:rFonts w:ascii="Orf On" w:hAnsi="Orf On" w:cs="Orf On"/>
          <w:color w:val="4C3018"/>
          <w:sz w:val="23"/>
          <w:szCs w:val="23"/>
          <w:lang w:val="en-US"/>
        </w:rPr>
        <w:t>Universum</w:t>
      </w:r>
      <w:proofErr w:type="spellEnd"/>
      <w:r w:rsidRPr="004933CC">
        <w:rPr>
          <w:rFonts w:ascii="Orf On" w:hAnsi="Orf On" w:cs="Orf On"/>
          <w:color w:val="4C3018"/>
          <w:sz w:val="23"/>
          <w:szCs w:val="23"/>
          <w:lang w:val="en-US"/>
        </w:rPr>
        <w:t xml:space="preserve"> Nature” titles, along with the “</w:t>
      </w:r>
      <w:proofErr w:type="spellStart"/>
      <w:r w:rsidRPr="004933CC">
        <w:rPr>
          <w:rFonts w:ascii="Orf On" w:hAnsi="Orf On" w:cs="Orf On"/>
          <w:color w:val="4C3018"/>
          <w:sz w:val="23"/>
          <w:szCs w:val="23"/>
          <w:lang w:val="en-US"/>
        </w:rPr>
        <w:t>Universum</w:t>
      </w:r>
      <w:proofErr w:type="spellEnd"/>
      <w:r w:rsidRPr="004933CC">
        <w:rPr>
          <w:rFonts w:ascii="Orf On" w:hAnsi="Orf On" w:cs="Orf On"/>
          <w:color w:val="4C3018"/>
          <w:sz w:val="23"/>
          <w:szCs w:val="23"/>
          <w:lang w:val="en-US"/>
        </w:rPr>
        <w:t xml:space="preserve"> History” premieres, made the ORF appearance at the Sunny Side of the Doc 2022 another must-see.</w:t>
      </w:r>
    </w:p>
    <w:p w14:paraId="573A4D1B" w14:textId="77777777" w:rsidR="007626B8" w:rsidRPr="00AB340D" w:rsidRDefault="007626B8" w:rsidP="00AB340D">
      <w:pPr>
        <w:spacing w:line="360" w:lineRule="auto"/>
        <w:jc w:val="both"/>
        <w:rPr>
          <w:sz w:val="24"/>
          <w:szCs w:val="24"/>
          <w:lang w:val="en-US"/>
        </w:rPr>
      </w:pPr>
    </w:p>
    <w:p w14:paraId="6A221849" w14:textId="77777777" w:rsidR="004933CC" w:rsidRPr="004933CC" w:rsidRDefault="004933CC" w:rsidP="004933CC">
      <w:pPr>
        <w:spacing w:after="0" w:line="240" w:lineRule="auto"/>
        <w:jc w:val="both"/>
        <w:rPr>
          <w:rFonts w:ascii="Orf On" w:eastAsia="Times New Roman" w:hAnsi="Orf On" w:cs="Orf On"/>
          <w:color w:val="4C3018"/>
          <w:sz w:val="23"/>
          <w:szCs w:val="23"/>
          <w:lang w:val="en-US" w:eastAsia="de-AT"/>
        </w:rPr>
      </w:pPr>
      <w:r w:rsidRPr="004933CC">
        <w:rPr>
          <w:rFonts w:ascii="Orf On" w:eastAsia="Times New Roman" w:hAnsi="Orf On" w:cs="Orf On"/>
          <w:b/>
          <w:bCs/>
          <w:color w:val="4C3018"/>
          <w:sz w:val="23"/>
          <w:szCs w:val="23"/>
          <w:lang w:val="en-US" w:eastAsia="de-AT"/>
        </w:rPr>
        <w:t>About ORF-Enterprise</w:t>
      </w:r>
    </w:p>
    <w:p w14:paraId="390A8D26" w14:textId="77777777" w:rsidR="004933CC" w:rsidRPr="004933CC" w:rsidRDefault="004933CC" w:rsidP="004933CC">
      <w:pPr>
        <w:spacing w:after="0" w:line="240" w:lineRule="auto"/>
        <w:jc w:val="both"/>
        <w:rPr>
          <w:rFonts w:ascii="Orf On" w:eastAsia="Times New Roman" w:hAnsi="Orf On" w:cs="Orf On"/>
          <w:color w:val="4C3018"/>
          <w:sz w:val="23"/>
          <w:szCs w:val="23"/>
          <w:lang w:val="en-US" w:eastAsia="de-AT"/>
        </w:rPr>
      </w:pPr>
      <w:r w:rsidRPr="004933CC">
        <w:rPr>
          <w:rFonts w:ascii="Orf On" w:eastAsia="Times New Roman" w:hAnsi="Orf On" w:cs="Orf On"/>
          <w:color w:val="4C3018"/>
          <w:sz w:val="23"/>
          <w:szCs w:val="23"/>
          <w:lang w:val="en-US" w:eastAsia="de-AT"/>
        </w:rPr>
        <w:t> </w:t>
      </w:r>
    </w:p>
    <w:p w14:paraId="64D5C278" w14:textId="77777777" w:rsidR="004933CC" w:rsidRPr="004933CC" w:rsidRDefault="004933CC" w:rsidP="004933CC">
      <w:pPr>
        <w:spacing w:after="0" w:line="240" w:lineRule="auto"/>
        <w:jc w:val="both"/>
        <w:rPr>
          <w:rFonts w:ascii="Orf On" w:eastAsia="Times New Roman" w:hAnsi="Orf On" w:cs="Orf On"/>
          <w:color w:val="4C3018"/>
          <w:sz w:val="23"/>
          <w:szCs w:val="23"/>
          <w:lang w:val="en-US" w:eastAsia="de-AT"/>
        </w:rPr>
      </w:pPr>
      <w:r w:rsidRPr="004933CC">
        <w:rPr>
          <w:rFonts w:ascii="Orf On" w:eastAsia="Times New Roman" w:hAnsi="Orf On" w:cs="Orf On"/>
          <w:color w:val="4C3018"/>
          <w:sz w:val="23"/>
          <w:szCs w:val="23"/>
          <w:lang w:val="en-US" w:eastAsia="de-AT"/>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4933CC">
        <w:rPr>
          <w:rFonts w:ascii="Orf On" w:eastAsia="Times New Roman" w:hAnsi="Orf On" w:cs="Orf On"/>
          <w:color w:val="4C3018"/>
          <w:sz w:val="23"/>
          <w:szCs w:val="23"/>
          <w:lang w:val="en-US" w:eastAsia="de-AT"/>
        </w:rPr>
        <w:t>Hitradio</w:t>
      </w:r>
      <w:proofErr w:type="spellEnd"/>
      <w:r w:rsidRPr="004933CC">
        <w:rPr>
          <w:rFonts w:ascii="Orf On" w:eastAsia="Times New Roman" w:hAnsi="Orf On" w:cs="Orf On"/>
          <w:color w:val="4C3018"/>
          <w:sz w:val="23"/>
          <w:szCs w:val="23"/>
          <w:lang w:val="en-US" w:eastAsia="de-AT"/>
        </w:rPr>
        <w:t xml:space="preserve"> Ö3, radio FM4), the print magazine ORF </w:t>
      </w:r>
      <w:proofErr w:type="spellStart"/>
      <w:r w:rsidRPr="004933CC">
        <w:rPr>
          <w:rFonts w:ascii="Orf On" w:eastAsia="Times New Roman" w:hAnsi="Orf On" w:cs="Orf On"/>
          <w:color w:val="4C3018"/>
          <w:sz w:val="23"/>
          <w:szCs w:val="23"/>
          <w:lang w:val="en-US" w:eastAsia="de-AT"/>
        </w:rPr>
        <w:t>nachlese</w:t>
      </w:r>
      <w:proofErr w:type="spellEnd"/>
      <w:r w:rsidRPr="004933CC">
        <w:rPr>
          <w:rFonts w:ascii="Orf On" w:eastAsia="Times New Roman" w:hAnsi="Orf On" w:cs="Orf On"/>
          <w:color w:val="4C3018"/>
          <w:sz w:val="23"/>
          <w:szCs w:val="23"/>
          <w:lang w:val="en-US" w:eastAsia="de-AT"/>
        </w:rPr>
        <w:t>, the entire digital output on ORF.at, ORF-</w:t>
      </w:r>
      <w:proofErr w:type="spellStart"/>
      <w:r w:rsidRPr="004933CC">
        <w:rPr>
          <w:rFonts w:ascii="Orf On" w:eastAsia="Times New Roman" w:hAnsi="Orf On" w:cs="Orf On"/>
          <w:color w:val="4C3018"/>
          <w:sz w:val="23"/>
          <w:szCs w:val="23"/>
          <w:lang w:val="en-US" w:eastAsia="de-AT"/>
        </w:rPr>
        <w:t>TVthek</w:t>
      </w:r>
      <w:proofErr w:type="spellEnd"/>
      <w:r w:rsidRPr="004933CC">
        <w:rPr>
          <w:rFonts w:ascii="Orf On" w:eastAsia="Times New Roman" w:hAnsi="Orf On" w:cs="Orf On"/>
          <w:color w:val="4C3018"/>
          <w:sz w:val="23"/>
          <w:szCs w:val="23"/>
          <w:lang w:val="en-US" w:eastAsia="de-AT"/>
        </w:rPr>
        <w:t xml:space="preserve"> and ORF-</w:t>
      </w:r>
      <w:proofErr w:type="spellStart"/>
      <w:r w:rsidRPr="004933CC">
        <w:rPr>
          <w:rFonts w:ascii="Orf On" w:eastAsia="Times New Roman" w:hAnsi="Orf On" w:cs="Orf On"/>
          <w:color w:val="4C3018"/>
          <w:sz w:val="23"/>
          <w:szCs w:val="23"/>
          <w:lang w:val="en-US" w:eastAsia="de-AT"/>
        </w:rPr>
        <w:t>Radiothek</w:t>
      </w:r>
      <w:proofErr w:type="spellEnd"/>
      <w:r w:rsidRPr="004933CC">
        <w:rPr>
          <w:rFonts w:ascii="Orf On" w:eastAsia="Times New Roman" w:hAnsi="Orf On" w:cs="Orf On"/>
          <w:color w:val="4C3018"/>
          <w:sz w:val="23"/>
          <w:szCs w:val="23"/>
          <w:lang w:val="en-US" w:eastAsia="de-AT"/>
        </w:rPr>
        <w:t xml:space="preserve"> as well as ORF TELETEXT. The Content Sales International and Licensing and Media </w:t>
      </w:r>
      <w:proofErr w:type="spellStart"/>
      <w:r w:rsidRPr="004933CC">
        <w:rPr>
          <w:rFonts w:ascii="Orf On" w:eastAsia="Times New Roman" w:hAnsi="Orf On" w:cs="Orf On"/>
          <w:color w:val="4C3018"/>
          <w:sz w:val="23"/>
          <w:szCs w:val="23"/>
          <w:lang w:val="en-US" w:eastAsia="de-AT"/>
        </w:rPr>
        <w:t>Cooperations</w:t>
      </w:r>
      <w:proofErr w:type="spellEnd"/>
      <w:r w:rsidRPr="004933CC">
        <w:rPr>
          <w:rFonts w:ascii="Orf On" w:eastAsia="Times New Roman" w:hAnsi="Orf On" w:cs="Orf On"/>
          <w:color w:val="4C3018"/>
          <w:sz w:val="23"/>
          <w:szCs w:val="23"/>
          <w:lang w:val="en-US" w:eastAsia="de-AT"/>
        </w:rPr>
        <w:t xml:space="preserve"> division </w:t>
      </w:r>
      <w:proofErr w:type="spellStart"/>
      <w:r w:rsidRPr="004933CC">
        <w:rPr>
          <w:rFonts w:ascii="Orf On" w:eastAsia="Times New Roman" w:hAnsi="Orf On" w:cs="Orf On"/>
          <w:color w:val="4C3018"/>
          <w:sz w:val="23"/>
          <w:szCs w:val="23"/>
          <w:lang w:val="en-US" w:eastAsia="de-AT"/>
        </w:rPr>
        <w:t>licences</w:t>
      </w:r>
      <w:proofErr w:type="spellEnd"/>
      <w:r w:rsidRPr="004933CC">
        <w:rPr>
          <w:rFonts w:ascii="Orf On" w:eastAsia="Times New Roman" w:hAnsi="Orf On" w:cs="Orf On"/>
          <w:color w:val="4C3018"/>
          <w:sz w:val="23"/>
          <w:szCs w:val="23"/>
          <w:lang w:val="en-US" w:eastAsia="de-AT"/>
        </w:rPr>
        <w:t xml:space="preserve"> ORF content and brands worldwide. ORF-Enterprise operates its own music publishing house ORF-Enterprise </w:t>
      </w:r>
      <w:proofErr w:type="spellStart"/>
      <w:r w:rsidRPr="004933CC">
        <w:rPr>
          <w:rFonts w:ascii="Orf On" w:eastAsia="Times New Roman" w:hAnsi="Orf On" w:cs="Orf On"/>
          <w:color w:val="4C3018"/>
          <w:sz w:val="23"/>
          <w:szCs w:val="23"/>
          <w:lang w:val="en-US" w:eastAsia="de-AT"/>
        </w:rPr>
        <w:t>Musikverlag</w:t>
      </w:r>
      <w:proofErr w:type="spellEnd"/>
      <w:r w:rsidRPr="004933CC">
        <w:rPr>
          <w:rFonts w:ascii="Orf On" w:eastAsia="Times New Roman" w:hAnsi="Orf On" w:cs="Orf On"/>
          <w:color w:val="4C3018"/>
          <w:sz w:val="23"/>
          <w:szCs w:val="23"/>
          <w:lang w:val="en-US" w:eastAsia="de-AT"/>
        </w:rPr>
        <w:t xml:space="preserve"> as well as its own record label. The company is the national representative of leading international creative festivals such as Cannes Lions International Festival of Creativity and </w:t>
      </w:r>
      <w:proofErr w:type="spellStart"/>
      <w:r w:rsidRPr="004933CC">
        <w:rPr>
          <w:rFonts w:ascii="Orf On" w:eastAsia="Times New Roman" w:hAnsi="Orf On" w:cs="Orf On"/>
          <w:color w:val="4C3018"/>
          <w:sz w:val="23"/>
          <w:szCs w:val="23"/>
          <w:lang w:val="en-US" w:eastAsia="de-AT"/>
        </w:rPr>
        <w:t>organiser</w:t>
      </w:r>
      <w:proofErr w:type="spellEnd"/>
      <w:r w:rsidRPr="004933CC">
        <w:rPr>
          <w:rFonts w:ascii="Orf On" w:eastAsia="Times New Roman" w:hAnsi="Orf On" w:cs="Orf On"/>
          <w:color w:val="4C3018"/>
          <w:sz w:val="23"/>
          <w:szCs w:val="23"/>
          <w:lang w:val="en-US" w:eastAsia="de-AT"/>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4933CC">
        <w:rPr>
          <w:rFonts w:ascii="Orf On" w:eastAsia="Times New Roman" w:hAnsi="Orf On" w:cs="Orf On"/>
          <w:color w:val="4C3018"/>
          <w:sz w:val="23"/>
          <w:szCs w:val="23"/>
          <w:lang w:val="en-US" w:eastAsia="de-AT"/>
        </w:rPr>
        <w:t>nachlese</w:t>
      </w:r>
      <w:proofErr w:type="spellEnd"/>
      <w:r w:rsidRPr="004933CC">
        <w:rPr>
          <w:rFonts w:ascii="Orf On" w:eastAsia="Times New Roman" w:hAnsi="Orf On" w:cs="Orf On"/>
          <w:color w:val="4C3018"/>
          <w:sz w:val="23"/>
          <w:szCs w:val="23"/>
          <w:lang w:val="en-US" w:eastAsia="de-AT"/>
        </w:rPr>
        <w:t>). ORF-Enterprise is a 100 percent subsidiary of the ORF media group. More information at </w:t>
      </w:r>
      <w:hyperlink r:id="rId15" w:tgtFrame="_blank" w:history="1">
        <w:r w:rsidRPr="004933CC">
          <w:rPr>
            <w:rFonts w:ascii="Orf On" w:eastAsia="Times New Roman" w:hAnsi="Orf On" w:cs="Orf On"/>
            <w:color w:val="0000FF"/>
            <w:sz w:val="23"/>
            <w:szCs w:val="23"/>
            <w:u w:val="single"/>
            <w:lang w:val="en-US" w:eastAsia="de-AT"/>
          </w:rPr>
          <w:t>https://enterprise.ORF.at</w:t>
        </w:r>
      </w:hyperlink>
      <w:r w:rsidRPr="004933CC">
        <w:rPr>
          <w:rFonts w:ascii="Orf On" w:eastAsia="Times New Roman" w:hAnsi="Orf On" w:cs="Orf On"/>
          <w:color w:val="4C3018"/>
          <w:sz w:val="23"/>
          <w:szCs w:val="23"/>
          <w:lang w:val="en-US" w:eastAsia="de-AT"/>
        </w:rPr>
        <w:t>, </w:t>
      </w:r>
      <w:hyperlink r:id="rId16" w:tgtFrame="_blank" w:history="1">
        <w:r w:rsidRPr="004933CC">
          <w:rPr>
            <w:rFonts w:ascii="Orf On" w:eastAsia="Times New Roman" w:hAnsi="Orf On" w:cs="Orf On"/>
            <w:color w:val="0000FF"/>
            <w:sz w:val="23"/>
            <w:szCs w:val="23"/>
            <w:u w:val="single"/>
            <w:lang w:val="en-US" w:eastAsia="de-AT"/>
          </w:rPr>
          <w:t>https://contentsales.ORF.at</w:t>
        </w:r>
      </w:hyperlink>
      <w:r w:rsidRPr="004933CC">
        <w:rPr>
          <w:rFonts w:ascii="Orf On" w:eastAsia="Times New Roman" w:hAnsi="Orf On" w:cs="Orf On"/>
          <w:color w:val="4C3018"/>
          <w:sz w:val="23"/>
          <w:szCs w:val="23"/>
          <w:lang w:val="en-US" w:eastAsia="de-AT"/>
        </w:rPr>
        <w:t> and </w:t>
      </w:r>
      <w:hyperlink r:id="rId17" w:tgtFrame="_blank" w:history="1">
        <w:r w:rsidRPr="004933CC">
          <w:rPr>
            <w:rFonts w:ascii="Orf On" w:eastAsia="Times New Roman" w:hAnsi="Orf On" w:cs="Orf On"/>
            <w:color w:val="0000FF"/>
            <w:sz w:val="23"/>
            <w:szCs w:val="23"/>
            <w:u w:val="single"/>
            <w:lang w:val="en-US" w:eastAsia="de-AT"/>
          </w:rPr>
          <w:t>https://musikverlag.ORF.at</w:t>
        </w:r>
      </w:hyperlink>
    </w:p>
    <w:p w14:paraId="52C51A8D" w14:textId="45FAC498" w:rsidR="00AB340D" w:rsidRPr="004933CC" w:rsidRDefault="004933CC" w:rsidP="004933CC">
      <w:pPr>
        <w:jc w:val="both"/>
        <w:rPr>
          <w:rFonts w:ascii="Orf On" w:hAnsi="Orf On" w:cs="Orf On"/>
          <w:sz w:val="24"/>
          <w:szCs w:val="24"/>
          <w:lang w:val="en-US"/>
        </w:rPr>
      </w:pPr>
      <w:r w:rsidRPr="004933CC">
        <w:rPr>
          <w:rFonts w:ascii="Orf On" w:eastAsia="Times New Roman" w:hAnsi="Orf On" w:cs="Orf On"/>
          <w:color w:val="4C3018"/>
          <w:sz w:val="23"/>
          <w:szCs w:val="23"/>
          <w:lang w:val="en-US" w:eastAsia="de-AT"/>
        </w:rPr>
        <w:t> </w:t>
      </w:r>
      <w:r w:rsidR="00AB340D" w:rsidRPr="004933CC">
        <w:rPr>
          <w:rFonts w:ascii="Orf On" w:hAnsi="Orf On" w:cs="Orf On"/>
          <w:sz w:val="24"/>
          <w:szCs w:val="24"/>
          <w:lang w:val="en-US"/>
        </w:rPr>
        <w:t xml:space="preserve"> </w:t>
      </w:r>
    </w:p>
    <w:p w14:paraId="6E986651" w14:textId="77777777" w:rsidR="00AB340D" w:rsidRPr="00AB340D" w:rsidRDefault="00AB340D" w:rsidP="00AB340D">
      <w:pPr>
        <w:jc w:val="both"/>
        <w:rPr>
          <w:sz w:val="24"/>
          <w:szCs w:val="24"/>
          <w:lang w:val="en-US"/>
        </w:rPr>
      </w:pPr>
    </w:p>
    <w:p w14:paraId="0FB7AAAB" w14:textId="031FF1C0" w:rsidR="00AB340D" w:rsidRPr="00AB340D" w:rsidRDefault="00AB340D" w:rsidP="00AB340D">
      <w:pPr>
        <w:jc w:val="both"/>
        <w:rPr>
          <w:sz w:val="24"/>
          <w:szCs w:val="24"/>
          <w:lang w:val="en-US"/>
        </w:rPr>
      </w:pPr>
      <w:r w:rsidRPr="00AB340D">
        <w:rPr>
          <w:sz w:val="24"/>
          <w:szCs w:val="24"/>
          <w:lang w:val="en-US"/>
        </w:rPr>
        <w:t>ORF-Enterprise GmbH &amp; Co KG</w:t>
      </w:r>
    </w:p>
    <w:p w14:paraId="141B118E" w14:textId="77777777" w:rsidR="00AB340D" w:rsidRPr="00AB340D" w:rsidRDefault="00AB340D" w:rsidP="00AB340D">
      <w:pPr>
        <w:jc w:val="both"/>
        <w:rPr>
          <w:sz w:val="24"/>
          <w:szCs w:val="24"/>
          <w:lang w:val="en-US"/>
        </w:rPr>
      </w:pPr>
      <w:proofErr w:type="spellStart"/>
      <w:r w:rsidRPr="00AB340D">
        <w:rPr>
          <w:sz w:val="24"/>
          <w:szCs w:val="24"/>
          <w:lang w:val="en-US"/>
        </w:rPr>
        <w:t>Wuerzburggasse</w:t>
      </w:r>
      <w:proofErr w:type="spellEnd"/>
      <w:r w:rsidRPr="00AB340D">
        <w:rPr>
          <w:sz w:val="24"/>
          <w:szCs w:val="24"/>
          <w:lang w:val="en-US"/>
        </w:rPr>
        <w:t xml:space="preserve"> 30</w:t>
      </w:r>
    </w:p>
    <w:p w14:paraId="6D7D273C" w14:textId="77777777" w:rsidR="00AB340D" w:rsidRPr="00AB340D" w:rsidRDefault="00AB340D" w:rsidP="00AB340D">
      <w:pPr>
        <w:jc w:val="both"/>
        <w:rPr>
          <w:sz w:val="24"/>
          <w:szCs w:val="24"/>
          <w:lang w:val="en-US"/>
        </w:rPr>
      </w:pPr>
      <w:r w:rsidRPr="00AB340D">
        <w:rPr>
          <w:sz w:val="24"/>
          <w:szCs w:val="24"/>
          <w:lang w:val="en-US"/>
        </w:rPr>
        <w:t>A-1136 Vienna</w:t>
      </w:r>
    </w:p>
    <w:p w14:paraId="755720E7" w14:textId="77777777" w:rsidR="00AB340D" w:rsidRPr="00AB340D" w:rsidRDefault="00AB340D" w:rsidP="00AB340D">
      <w:pPr>
        <w:jc w:val="both"/>
        <w:rPr>
          <w:sz w:val="24"/>
          <w:szCs w:val="24"/>
          <w:lang w:val="en-US"/>
        </w:rPr>
      </w:pPr>
      <w:r w:rsidRPr="00AB340D">
        <w:rPr>
          <w:sz w:val="24"/>
          <w:szCs w:val="24"/>
          <w:lang w:val="en-US"/>
        </w:rPr>
        <w:t>Phone: +43 1 87878-13030</w:t>
      </w:r>
    </w:p>
    <w:p w14:paraId="2A9644B7" w14:textId="77777777" w:rsidR="00AB340D" w:rsidRPr="00AB340D" w:rsidRDefault="00AB340D" w:rsidP="00AB340D">
      <w:pPr>
        <w:jc w:val="both"/>
        <w:rPr>
          <w:sz w:val="24"/>
          <w:szCs w:val="24"/>
          <w:lang w:val="en-US"/>
        </w:rPr>
      </w:pPr>
    </w:p>
    <w:p w14:paraId="61D6F1A0" w14:textId="77777777" w:rsidR="00AB340D" w:rsidRPr="00AB340D" w:rsidRDefault="00AB340D" w:rsidP="00AB340D">
      <w:pPr>
        <w:jc w:val="both"/>
        <w:rPr>
          <w:sz w:val="24"/>
          <w:szCs w:val="24"/>
          <w:lang w:val="en-US"/>
        </w:rPr>
      </w:pPr>
      <w:r w:rsidRPr="00AB340D">
        <w:rPr>
          <w:sz w:val="24"/>
          <w:szCs w:val="24"/>
          <w:lang w:val="en-US"/>
        </w:rPr>
        <w:t>Mail: contentsales@orf.at</w:t>
      </w:r>
    </w:p>
    <w:p w14:paraId="0E007C77" w14:textId="77777777" w:rsidR="00AB340D" w:rsidRPr="00AB340D" w:rsidRDefault="00AB340D" w:rsidP="00AB340D">
      <w:pPr>
        <w:rPr>
          <w:lang w:val="en-US"/>
        </w:rPr>
      </w:pPr>
    </w:p>
    <w:p w14:paraId="43B3A5F1" w14:textId="77777777" w:rsidR="00AB340D" w:rsidRPr="00AB340D" w:rsidRDefault="00AB340D" w:rsidP="00AB340D">
      <w:pPr>
        <w:rPr>
          <w:lang w:val="en-US"/>
        </w:rPr>
      </w:pPr>
    </w:p>
    <w:p w14:paraId="5DF1D7AE" w14:textId="77777777" w:rsidR="00AB340D" w:rsidRPr="00AB340D" w:rsidRDefault="00AB340D" w:rsidP="00AB340D">
      <w:pPr>
        <w:rPr>
          <w:lang w:val="en-US"/>
        </w:rPr>
      </w:pPr>
    </w:p>
    <w:p w14:paraId="3718C63A" w14:textId="6DA60324" w:rsidR="00181C35" w:rsidRPr="00AB340D" w:rsidRDefault="00181C35" w:rsidP="00AB340D"/>
    <w:sectPr w:rsidR="00181C35" w:rsidRPr="00AB340D">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0143" w14:textId="77777777" w:rsidR="00AB340D" w:rsidRDefault="00AB340D" w:rsidP="00AB340D">
      <w:pPr>
        <w:spacing w:after="0" w:line="240" w:lineRule="auto"/>
      </w:pPr>
      <w:r>
        <w:separator/>
      </w:r>
    </w:p>
  </w:endnote>
  <w:endnote w:type="continuationSeparator" w:id="0">
    <w:p w14:paraId="78421E0C" w14:textId="77777777" w:rsidR="00AB340D" w:rsidRDefault="00AB340D" w:rsidP="00AB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rf On">
    <w:panose1 w:val="020B0504030101010102"/>
    <w:charset w:val="00"/>
    <w:family w:val="swiss"/>
    <w:pitch w:val="variable"/>
    <w:sig w:usb0="A00000FF" w:usb1="4000207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D51" w14:textId="77777777" w:rsidR="00AB340D" w:rsidRDefault="00AB340D" w:rsidP="00AB340D">
      <w:pPr>
        <w:spacing w:after="0" w:line="240" w:lineRule="auto"/>
      </w:pPr>
      <w:r>
        <w:separator/>
      </w:r>
    </w:p>
  </w:footnote>
  <w:footnote w:type="continuationSeparator" w:id="0">
    <w:p w14:paraId="2ABFD434" w14:textId="77777777" w:rsidR="00AB340D" w:rsidRDefault="00AB340D" w:rsidP="00AB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1044" w14:textId="083F1E63" w:rsidR="00AB340D" w:rsidRPr="00AB340D" w:rsidRDefault="00AB340D">
    <w:pPr>
      <w:pStyle w:val="Kopfzeile"/>
      <w:rPr>
        <w:lang w:val="de-DE"/>
      </w:rPr>
    </w:pPr>
    <w:r>
      <w:rPr>
        <w:lang w:val="de-DE"/>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7E"/>
    <w:rsid w:val="00181C35"/>
    <w:rsid w:val="004933CC"/>
    <w:rsid w:val="00680C1D"/>
    <w:rsid w:val="007626B8"/>
    <w:rsid w:val="0078697E"/>
    <w:rsid w:val="00AB340D"/>
    <w:rsid w:val="00AF40C5"/>
    <w:rsid w:val="00D32F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12D7"/>
  <w15:chartTrackingRefBased/>
  <w15:docId w15:val="{64DE0F60-80CC-408C-AE86-84956CEF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4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40D"/>
  </w:style>
  <w:style w:type="paragraph" w:styleId="Fuzeile">
    <w:name w:val="footer"/>
    <w:basedOn w:val="Standard"/>
    <w:link w:val="FuzeileZchn"/>
    <w:uiPriority w:val="99"/>
    <w:unhideWhenUsed/>
    <w:rsid w:val="00AB34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40D"/>
  </w:style>
  <w:style w:type="paragraph" w:styleId="StandardWeb">
    <w:name w:val="Normal (Web)"/>
    <w:basedOn w:val="Standard"/>
    <w:uiPriority w:val="99"/>
    <w:semiHidden/>
    <w:unhideWhenUsed/>
    <w:rsid w:val="004933C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933CC"/>
    <w:rPr>
      <w:color w:val="0000FF"/>
      <w:u w:val="single"/>
    </w:rPr>
  </w:style>
  <w:style w:type="character" w:styleId="Fett">
    <w:name w:val="Strong"/>
    <w:basedOn w:val="Absatz-Standardschriftart"/>
    <w:uiPriority w:val="22"/>
    <w:qFormat/>
    <w:rsid w:val="00493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2840">
      <w:bodyDiv w:val="1"/>
      <w:marLeft w:val="0"/>
      <w:marRight w:val="0"/>
      <w:marTop w:val="0"/>
      <w:marBottom w:val="0"/>
      <w:divBdr>
        <w:top w:val="none" w:sz="0" w:space="0" w:color="auto"/>
        <w:left w:val="none" w:sz="0" w:space="0" w:color="auto"/>
        <w:bottom w:val="none" w:sz="0" w:space="0" w:color="auto"/>
        <w:right w:val="none" w:sz="0" w:space="0" w:color="auto"/>
      </w:divBdr>
    </w:div>
    <w:div w:id="20471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sales.orf.at/product/359982" TargetMode="External"/><Relationship Id="rId13" Type="http://schemas.openxmlformats.org/officeDocument/2006/relationships/hyperlink" Target="https://contentsales.orf.at/product/36677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tentsales.orf.at/product/740865" TargetMode="External"/><Relationship Id="rId12" Type="http://schemas.openxmlformats.org/officeDocument/2006/relationships/hyperlink" Target="https://contentsales.orf.at/product/360057" TargetMode="External"/><Relationship Id="rId17" Type="http://schemas.openxmlformats.org/officeDocument/2006/relationships/hyperlink" Target="https://musikverlag.orf.at/" TargetMode="External"/><Relationship Id="rId2" Type="http://schemas.openxmlformats.org/officeDocument/2006/relationships/settings" Target="settings.xml"/><Relationship Id="rId16" Type="http://schemas.openxmlformats.org/officeDocument/2006/relationships/hyperlink" Target="https://contentsales.orf.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tentsales.orf.at/product/708296" TargetMode="External"/><Relationship Id="rId11" Type="http://schemas.openxmlformats.org/officeDocument/2006/relationships/hyperlink" Target="https://contentsales.orf.at/product/359879" TargetMode="External"/><Relationship Id="rId5" Type="http://schemas.openxmlformats.org/officeDocument/2006/relationships/endnotes" Target="endnotes.xml"/><Relationship Id="rId15" Type="http://schemas.openxmlformats.org/officeDocument/2006/relationships/hyperlink" Target="https://enterprise.orf.at/" TargetMode="External"/><Relationship Id="rId10" Type="http://schemas.openxmlformats.org/officeDocument/2006/relationships/hyperlink" Target="https://contentsales.orf.at/product/36010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ntentsales.orf.at/product/788794" TargetMode="External"/><Relationship Id="rId14" Type="http://schemas.openxmlformats.org/officeDocument/2006/relationships/hyperlink" Target="https://contentsales.orf.at/product/70494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4841</Characters>
  <Application>Microsoft Office Word</Application>
  <DocSecurity>0</DocSecurity>
  <Lines>40</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Adrian Hagen</dc:creator>
  <cp:keywords/>
  <dc:description/>
  <cp:lastModifiedBy>Michael Adrian Hagen</cp:lastModifiedBy>
  <cp:revision>7</cp:revision>
  <dcterms:created xsi:type="dcterms:W3CDTF">2022-06-28T14:19:00Z</dcterms:created>
  <dcterms:modified xsi:type="dcterms:W3CDTF">2022-06-29T15:28:00Z</dcterms:modified>
</cp:coreProperties>
</file>